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4B" w:rsidRPr="005573D6" w:rsidRDefault="009F1FE5" w:rsidP="009F1FE5">
      <w:pPr>
        <w:widowControl w:val="0"/>
        <w:suppressAutoHyphens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 w:val="20"/>
          <w:szCs w:val="24"/>
          <w:lang w:eastAsia="ru-RU"/>
        </w:rPr>
        <w:tab/>
      </w:r>
      <w:r w:rsidRPr="005573D6">
        <w:rPr>
          <w:rFonts w:eastAsia="Times New Roman" w:cs="Times New Roman"/>
          <w:sz w:val="20"/>
          <w:szCs w:val="24"/>
          <w:lang w:eastAsia="ru-RU"/>
        </w:rPr>
        <w:tab/>
      </w:r>
      <w:r w:rsidRPr="005573D6">
        <w:rPr>
          <w:rFonts w:eastAsia="Times New Roman" w:cs="Times New Roman"/>
          <w:sz w:val="20"/>
          <w:szCs w:val="24"/>
          <w:lang w:eastAsia="ru-RU"/>
        </w:rPr>
        <w:tab/>
      </w:r>
      <w:r w:rsidRPr="005573D6">
        <w:rPr>
          <w:rFonts w:eastAsia="Times New Roman" w:cs="Times New Roman"/>
          <w:sz w:val="20"/>
          <w:szCs w:val="24"/>
          <w:lang w:eastAsia="ru-RU"/>
        </w:rPr>
        <w:tab/>
      </w:r>
      <w:r w:rsidRPr="005573D6">
        <w:rPr>
          <w:rFonts w:eastAsia="Times New Roman" w:cs="Times New Roman"/>
          <w:sz w:val="20"/>
          <w:szCs w:val="24"/>
          <w:lang w:eastAsia="ru-RU"/>
        </w:rPr>
        <w:tab/>
      </w:r>
      <w:r w:rsidRPr="005573D6">
        <w:rPr>
          <w:rFonts w:eastAsia="Times New Roman" w:cs="Times New Roman"/>
          <w:sz w:val="20"/>
          <w:szCs w:val="24"/>
          <w:lang w:eastAsia="ru-RU"/>
        </w:rPr>
        <w:tab/>
      </w:r>
      <w:r w:rsidR="00693E4B" w:rsidRPr="005573D6">
        <w:rPr>
          <w:rFonts w:eastAsia="Times New Roman" w:cs="Times New Roman"/>
          <w:sz w:val="20"/>
          <w:szCs w:val="24"/>
          <w:lang w:eastAsia="ru-RU"/>
        </w:rPr>
        <w:tab/>
      </w:r>
      <w:r w:rsidR="00693E4B" w:rsidRPr="005573D6">
        <w:rPr>
          <w:rFonts w:eastAsia="Times New Roman" w:cs="Times New Roman"/>
          <w:sz w:val="20"/>
          <w:szCs w:val="24"/>
          <w:lang w:eastAsia="ru-RU"/>
        </w:rPr>
        <w:tab/>
      </w:r>
      <w:r w:rsidR="00693E4B" w:rsidRPr="005573D6">
        <w:rPr>
          <w:rFonts w:eastAsia="Times New Roman" w:cs="Times New Roman"/>
          <w:sz w:val="20"/>
          <w:szCs w:val="24"/>
          <w:lang w:eastAsia="ru-RU"/>
        </w:rPr>
        <w:tab/>
      </w:r>
      <w:r w:rsidR="00693E4B" w:rsidRPr="005573D6">
        <w:rPr>
          <w:rFonts w:eastAsia="Times New Roman" w:cs="Times New Roman"/>
          <w:sz w:val="20"/>
          <w:szCs w:val="24"/>
          <w:lang w:eastAsia="ru-RU"/>
        </w:rPr>
        <w:tab/>
      </w:r>
      <w:r w:rsidR="009A2F82" w:rsidRPr="005573D6">
        <w:rPr>
          <w:rFonts w:eastAsia="Times New Roman" w:cs="Times New Roman"/>
          <w:sz w:val="20"/>
          <w:szCs w:val="24"/>
          <w:lang w:eastAsia="ru-RU"/>
        </w:rPr>
        <w:t xml:space="preserve">        </w:t>
      </w:r>
      <w:r w:rsidRPr="005573D6">
        <w:rPr>
          <w:rFonts w:eastAsia="Times New Roman" w:cs="Times New Roman"/>
          <w:szCs w:val="28"/>
          <w:lang w:eastAsia="ru-RU"/>
        </w:rPr>
        <w:t>ПРОЄКТ №</w:t>
      </w:r>
      <w:r w:rsidR="00167B97">
        <w:rPr>
          <w:rFonts w:eastAsia="Times New Roman" w:cs="Times New Roman"/>
          <w:szCs w:val="28"/>
          <w:lang w:eastAsia="ru-RU"/>
        </w:rPr>
        <w:t xml:space="preserve"> 20</w:t>
      </w:r>
    </w:p>
    <w:p w:rsidR="009F1FE5" w:rsidRPr="005573D6" w:rsidRDefault="009F1FE5" w:rsidP="009F1FE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E5" w:rsidRPr="005573D6" w:rsidRDefault="009F1FE5" w:rsidP="009F1FE5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5573D6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9F1FE5" w:rsidRPr="005573D6" w:rsidRDefault="009F1FE5" w:rsidP="009F1FE5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(</w:t>
      </w:r>
      <w:r w:rsidR="00004488" w:rsidRPr="005573D6">
        <w:rPr>
          <w:rFonts w:eastAsia="Times New Roman" w:cs="Times New Roman"/>
          <w:b/>
          <w:spacing w:val="20"/>
          <w:szCs w:val="28"/>
          <w:lang w:eastAsia="ar-SA"/>
        </w:rPr>
        <w:t>п’ятнадцята</w:t>
      </w:r>
      <w:r w:rsidRPr="005573D6">
        <w:rPr>
          <w:rFonts w:eastAsia="Times New Roman" w:cs="Times New Roman"/>
          <w:b/>
          <w:spacing w:val="20"/>
          <w:szCs w:val="28"/>
          <w:lang w:eastAsia="ar-SA"/>
        </w:rPr>
        <w:t xml:space="preserve"> </w:t>
      </w:r>
      <w:r w:rsidR="005573D6" w:rsidRPr="005573D6">
        <w:rPr>
          <w:rFonts w:eastAsia="Times New Roman" w:cs="Times New Roman"/>
          <w:b/>
          <w:spacing w:val="20"/>
          <w:szCs w:val="28"/>
          <w:lang w:eastAsia="ar-SA"/>
        </w:rPr>
        <w:t xml:space="preserve">позачергова </w:t>
      </w:r>
      <w:r w:rsidRPr="005573D6">
        <w:rPr>
          <w:rFonts w:eastAsia="Times New Roman" w:cs="Times New Roman"/>
          <w:b/>
          <w:spacing w:val="20"/>
          <w:szCs w:val="28"/>
          <w:lang w:eastAsia="ar-SA"/>
        </w:rPr>
        <w:t>сесія VIІI скликання)</w:t>
      </w: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E52494" w:rsidRPr="005573D6" w:rsidRDefault="009F1FE5" w:rsidP="00E52494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E52494" w:rsidRPr="005573D6" w:rsidRDefault="00E52494" w:rsidP="00E52494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F1FE5" w:rsidRPr="005573D6" w:rsidRDefault="00216A25" w:rsidP="00E52494">
      <w:pPr>
        <w:suppressAutoHyphens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 xml:space="preserve">    грудня</w:t>
      </w:r>
      <w:r w:rsidR="009A2F82" w:rsidRPr="005573D6">
        <w:rPr>
          <w:rFonts w:eastAsia="Times New Roman" w:cs="Times New Roman"/>
          <w:szCs w:val="28"/>
          <w:lang w:eastAsia="ru-RU"/>
        </w:rPr>
        <w:t xml:space="preserve"> </w:t>
      </w:r>
      <w:r w:rsidR="00E52494" w:rsidRPr="005573D6">
        <w:rPr>
          <w:rFonts w:eastAsia="Times New Roman" w:cs="Times New Roman"/>
          <w:szCs w:val="28"/>
          <w:lang w:eastAsia="ru-RU"/>
        </w:rPr>
        <w:t>2021</w:t>
      </w:r>
      <w:r w:rsidR="009F1FE5" w:rsidRPr="005573D6">
        <w:rPr>
          <w:rFonts w:eastAsia="Times New Roman" w:cs="Times New Roman"/>
          <w:szCs w:val="28"/>
          <w:lang w:eastAsia="ru-RU"/>
        </w:rPr>
        <w:t xml:space="preserve">року                                                                                           №               </w:t>
      </w:r>
    </w:p>
    <w:p w:rsidR="009A2F82" w:rsidRPr="005573D6" w:rsidRDefault="009A2F82" w:rsidP="009A2F82">
      <w:pPr>
        <w:tabs>
          <w:tab w:val="left" w:pos="1140"/>
        </w:tabs>
        <w:spacing w:after="0" w:line="240" w:lineRule="auto"/>
        <w:ind w:firstLine="709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5573D6" w:rsidRDefault="00216A25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 w:rsidRPr="005573D6">
        <w:rPr>
          <w:szCs w:val="28"/>
          <w:lang w:bidi="uk-UA"/>
        </w:rPr>
        <w:t xml:space="preserve">Про </w:t>
      </w:r>
      <w:r w:rsidR="009C5BB9" w:rsidRPr="005573D6">
        <w:rPr>
          <w:szCs w:val="28"/>
          <w:lang w:bidi="uk-UA"/>
        </w:rPr>
        <w:t>надання згоди на передачу</w:t>
      </w:r>
      <w:r w:rsidRPr="005573D6">
        <w:rPr>
          <w:szCs w:val="28"/>
          <w:lang w:bidi="uk-UA"/>
        </w:rPr>
        <w:t xml:space="preserve"> </w:t>
      </w:r>
      <w:r w:rsidR="009C5BB9" w:rsidRPr="005573D6">
        <w:rPr>
          <w:szCs w:val="28"/>
          <w:lang w:bidi="uk-UA"/>
        </w:rPr>
        <w:t xml:space="preserve">об’єкта </w:t>
      </w:r>
      <w:r w:rsidRPr="005573D6">
        <w:rPr>
          <w:szCs w:val="28"/>
          <w:lang w:bidi="uk-UA"/>
        </w:rPr>
        <w:t xml:space="preserve"> </w:t>
      </w:r>
    </w:p>
    <w:p w:rsidR="005573D6" w:rsidRDefault="007462CC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>
        <w:rPr>
          <w:szCs w:val="28"/>
          <w:lang w:bidi="uk-UA"/>
        </w:rPr>
        <w:t>н</w:t>
      </w:r>
      <w:r w:rsidR="00216A25" w:rsidRPr="005573D6">
        <w:rPr>
          <w:szCs w:val="28"/>
          <w:lang w:bidi="uk-UA"/>
        </w:rPr>
        <w:t>ерухомого</w:t>
      </w:r>
      <w:r w:rsidR="005573D6">
        <w:rPr>
          <w:szCs w:val="28"/>
          <w:lang w:bidi="uk-UA"/>
        </w:rPr>
        <w:t xml:space="preserve"> </w:t>
      </w:r>
      <w:r w:rsidR="00EB7027" w:rsidRPr="005573D6">
        <w:rPr>
          <w:szCs w:val="28"/>
          <w:lang w:bidi="uk-UA"/>
        </w:rPr>
        <w:t>м</w:t>
      </w:r>
      <w:r w:rsidR="00216A25" w:rsidRPr="005573D6">
        <w:rPr>
          <w:szCs w:val="28"/>
          <w:lang w:bidi="uk-UA"/>
        </w:rPr>
        <w:t>айна</w:t>
      </w:r>
      <w:r w:rsidR="00EB7027" w:rsidRPr="005573D6">
        <w:rPr>
          <w:szCs w:val="28"/>
          <w:lang w:bidi="uk-UA"/>
        </w:rPr>
        <w:t xml:space="preserve"> </w:t>
      </w:r>
      <w:r w:rsidR="00216A25" w:rsidRPr="005573D6">
        <w:rPr>
          <w:szCs w:val="28"/>
          <w:lang w:bidi="uk-UA"/>
        </w:rPr>
        <w:t xml:space="preserve">комунальної власності </w:t>
      </w:r>
    </w:p>
    <w:p w:rsidR="005573D6" w:rsidRDefault="00216A25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 w:rsidRPr="005573D6">
        <w:rPr>
          <w:szCs w:val="28"/>
          <w:lang w:bidi="uk-UA"/>
        </w:rPr>
        <w:t>в оренду та включення</w:t>
      </w:r>
      <w:r w:rsidR="00EB7027" w:rsidRPr="005573D6">
        <w:rPr>
          <w:szCs w:val="28"/>
          <w:lang w:bidi="uk-UA"/>
        </w:rPr>
        <w:t xml:space="preserve"> </w:t>
      </w:r>
      <w:r w:rsidRPr="005573D6">
        <w:rPr>
          <w:szCs w:val="28"/>
          <w:lang w:bidi="uk-UA"/>
        </w:rPr>
        <w:t xml:space="preserve">його до Переліку </w:t>
      </w:r>
    </w:p>
    <w:p w:rsidR="00216A25" w:rsidRPr="005573D6" w:rsidRDefault="00216A25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 w:rsidRPr="005573D6">
        <w:rPr>
          <w:szCs w:val="28"/>
          <w:lang w:bidi="uk-UA"/>
        </w:rPr>
        <w:t>об’єктів оренди другого типу</w:t>
      </w:r>
    </w:p>
    <w:p w:rsidR="005E3977" w:rsidRPr="005573D6" w:rsidRDefault="005E3977" w:rsidP="008F555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57C24" w:rsidRPr="0010314F" w:rsidRDefault="00EA4B84" w:rsidP="0010314F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Розглянувши </w:t>
      </w:r>
      <w:r w:rsidRPr="0010314F">
        <w:rPr>
          <w:rFonts w:eastAsia="Times New Roman" w:cs="Times New Roman"/>
          <w:szCs w:val="28"/>
          <w:lang w:eastAsia="ru-RU"/>
        </w:rPr>
        <w:t>заяву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615620">
        <w:rPr>
          <w:rFonts w:eastAsia="Times New Roman" w:cs="Times New Roman"/>
          <w:color w:val="000000"/>
          <w:szCs w:val="28"/>
          <w:lang w:eastAsia="ru-RU"/>
        </w:rPr>
        <w:t>К</w:t>
      </w:r>
      <w:r w:rsidR="0010314F">
        <w:rPr>
          <w:rFonts w:eastAsia="Times New Roman" w:cs="Times New Roman"/>
          <w:color w:val="000000"/>
          <w:szCs w:val="28"/>
          <w:lang w:eastAsia="ru-RU"/>
        </w:rPr>
        <w:t>вартирно-експлуатаційнного</w:t>
      </w:r>
      <w:proofErr w:type="spellEnd"/>
      <w:r w:rsidR="0010314F" w:rsidRPr="0010314F">
        <w:rPr>
          <w:rFonts w:eastAsia="Times New Roman" w:cs="Times New Roman"/>
          <w:color w:val="000000"/>
          <w:szCs w:val="28"/>
          <w:lang w:eastAsia="ru-RU"/>
        </w:rPr>
        <w:t xml:space="preserve"> відділ</w:t>
      </w:r>
      <w:r w:rsidR="0010314F">
        <w:rPr>
          <w:rFonts w:eastAsia="Times New Roman" w:cs="Times New Roman"/>
          <w:color w:val="000000"/>
          <w:szCs w:val="28"/>
          <w:lang w:eastAsia="ru-RU"/>
        </w:rPr>
        <w:t>у</w:t>
      </w:r>
      <w:r w:rsidR="0010314F" w:rsidRPr="0010314F">
        <w:rPr>
          <w:rFonts w:eastAsia="Times New Roman" w:cs="Times New Roman"/>
          <w:color w:val="000000"/>
          <w:szCs w:val="28"/>
          <w:lang w:eastAsia="ru-RU"/>
        </w:rPr>
        <w:t xml:space="preserve"> м. Чернігів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A84D60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відповідно до </w:t>
      </w:r>
      <w:r w:rsidR="00380BED">
        <w:rPr>
          <w:rFonts w:eastAsia="Times New Roman" w:cs="Times New Roman"/>
          <w:color w:val="000000"/>
          <w:szCs w:val="28"/>
          <w:lang w:eastAsia="ru-RU"/>
        </w:rPr>
        <w:t>ст.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>ст. 2</w:t>
      </w:r>
      <w:r w:rsidR="006274CD">
        <w:rPr>
          <w:rFonts w:eastAsia="Times New Roman" w:cs="Times New Roman"/>
          <w:color w:val="000000"/>
          <w:szCs w:val="28"/>
          <w:lang w:eastAsia="ru-RU"/>
        </w:rPr>
        <w:t xml:space="preserve">, 3, 4, 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>6, ч</w:t>
      </w:r>
      <w:r w:rsidRPr="005573D6">
        <w:rPr>
          <w:rFonts w:eastAsia="Times New Roman" w:cs="Times New Roman"/>
          <w:color w:val="000000"/>
          <w:szCs w:val="28"/>
          <w:lang w:eastAsia="ru-RU"/>
        </w:rPr>
        <w:t>.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 xml:space="preserve"> 1 ст. 15 </w:t>
      </w:r>
      <w:r w:rsidR="00957C24" w:rsidRPr="005573D6">
        <w:rPr>
          <w:rFonts w:eastAsia="Times New Roman" w:cs="Times New Roman"/>
          <w:color w:val="000000"/>
          <w:szCs w:val="28"/>
          <w:lang w:eastAsia="ru-RU"/>
        </w:rPr>
        <w:t xml:space="preserve">Закону України  «Про оренду державного та комунального майна», </w:t>
      </w:r>
      <w:r w:rsidR="005573D6">
        <w:rPr>
          <w:rFonts w:eastAsia="Times New Roman" w:cs="Times New Roman"/>
          <w:color w:val="000000"/>
          <w:szCs w:val="28"/>
          <w:lang w:eastAsia="ru-RU"/>
        </w:rPr>
        <w:t>Порядку</w:t>
      </w:r>
      <w:r w:rsidR="00957C24" w:rsidRPr="005573D6">
        <w:rPr>
          <w:rFonts w:eastAsia="Times New Roman" w:cs="Times New Roman"/>
          <w:color w:val="000000"/>
          <w:szCs w:val="28"/>
          <w:lang w:eastAsia="ru-RU"/>
        </w:rPr>
        <w:t xml:space="preserve"> передачі в оренду державного та комунального майна, затвердженого постановою Кабінету М</w:t>
      </w:r>
      <w:r w:rsidR="00380BED">
        <w:rPr>
          <w:rFonts w:eastAsia="Times New Roman" w:cs="Times New Roman"/>
          <w:color w:val="000000"/>
          <w:szCs w:val="28"/>
          <w:lang w:eastAsia="ru-RU"/>
        </w:rPr>
        <w:t>іністрів України від 03.06.2020</w:t>
      </w:r>
      <w:r w:rsidR="00564E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="00957C24" w:rsidRPr="005573D6">
        <w:rPr>
          <w:rFonts w:eastAsia="Times New Roman" w:cs="Times New Roman"/>
          <w:color w:val="000000"/>
          <w:szCs w:val="28"/>
          <w:lang w:eastAsia="ru-RU"/>
        </w:rPr>
        <w:t>№</w:t>
      </w:r>
      <w:r w:rsidR="00564E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7C24" w:rsidRPr="005573D6">
        <w:rPr>
          <w:rFonts w:eastAsia="Times New Roman" w:cs="Times New Roman"/>
          <w:color w:val="000000"/>
          <w:szCs w:val="28"/>
          <w:lang w:eastAsia="ru-RU"/>
        </w:rPr>
        <w:t>483 «Деякі питання оренди державного та комунального майна»,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573D6">
        <w:rPr>
          <w:szCs w:val="28"/>
          <w:lang w:bidi="uk-UA"/>
        </w:rPr>
        <w:t xml:space="preserve">Положення про оренду комунального майна Новгород-Сіверської міської територіальної громади, затверджене 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>рішення</w:t>
      </w:r>
      <w:r w:rsidRPr="005573D6">
        <w:rPr>
          <w:rFonts w:eastAsia="Times New Roman" w:cs="Times New Roman"/>
          <w:color w:val="000000"/>
          <w:szCs w:val="28"/>
          <w:lang w:eastAsia="ru-RU"/>
        </w:rPr>
        <w:t>м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>14</w:t>
      </w:r>
      <w:r w:rsidR="005573D6">
        <w:rPr>
          <w:rFonts w:eastAsia="Times New Roman" w:cs="Times New Roman"/>
          <w:color w:val="000000"/>
          <w:szCs w:val="28"/>
          <w:lang w:eastAsia="ru-RU"/>
        </w:rPr>
        <w:t>-ої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 xml:space="preserve"> сесії Новгород-Сіверської міської рад</w:t>
      </w:r>
      <w:r w:rsidR="008F555A">
        <w:rPr>
          <w:rFonts w:eastAsia="Times New Roman" w:cs="Times New Roman"/>
          <w:color w:val="000000"/>
          <w:szCs w:val="28"/>
          <w:lang w:eastAsia="ru-RU"/>
        </w:rPr>
        <w:t xml:space="preserve">и VIII скликання від 03.12. 2021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 xml:space="preserve">року </w:t>
      </w:r>
      <w:r w:rsidR="005573D6">
        <w:rPr>
          <w:rFonts w:eastAsia="Times New Roman" w:cs="Times New Roman"/>
          <w:color w:val="000000"/>
          <w:szCs w:val="28"/>
          <w:lang w:eastAsia="ru-RU"/>
        </w:rPr>
        <w:t xml:space="preserve">№ 457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>«</w:t>
      </w:r>
      <w:r w:rsidR="005E3977" w:rsidRPr="005573D6">
        <w:rPr>
          <w:szCs w:val="28"/>
          <w:lang w:bidi="uk-UA"/>
        </w:rPr>
        <w:t xml:space="preserve">Про затвердження Положення про оренду комунального майна Новгород-Сіверської міської територіальної громади </w:t>
      </w:r>
      <w:r w:rsidR="005E3977" w:rsidRPr="005573D6">
        <w:rPr>
          <w:rFonts w:cs="Times New Roman"/>
        </w:rPr>
        <w:t>та забезпечення відносин у сфері оренди комунального майна»</w:t>
      </w:r>
      <w:r w:rsidR="008F555A">
        <w:rPr>
          <w:rFonts w:cs="Times New Roman"/>
        </w:rPr>
        <w:t>,</w:t>
      </w:r>
      <w:r w:rsidR="005E3977" w:rsidRPr="005573D6">
        <w:rPr>
          <w:rFonts w:cs="Times New Roman"/>
        </w:rPr>
        <w:t xml:space="preserve"> </w:t>
      </w:r>
      <w:r w:rsidRPr="005573D6">
        <w:rPr>
          <w:rFonts w:cs="Times New Roman"/>
        </w:rPr>
        <w:t>керуючись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ст.ст. 26, 59 Закону України «Про місцеве самоврядування в Україні»</w:t>
      </w:r>
      <w:r w:rsidR="008F555A">
        <w:rPr>
          <w:rFonts w:eastAsia="Times New Roman" w:cs="Times New Roman"/>
          <w:color w:val="000000"/>
          <w:szCs w:val="28"/>
          <w:lang w:eastAsia="ru-RU"/>
        </w:rPr>
        <w:t>,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7C24" w:rsidRPr="005573D6">
        <w:rPr>
          <w:rStyle w:val="fontstyle01"/>
          <w:rFonts w:ascii="Times New Roman" w:hAnsi="Times New Roman"/>
          <w:sz w:val="28"/>
          <w:szCs w:val="28"/>
        </w:rPr>
        <w:t>міська  рада ВИРІШИЛА:</w:t>
      </w:r>
    </w:p>
    <w:p w:rsidR="006274CD" w:rsidRDefault="006274CD" w:rsidP="008F555A">
      <w:pPr>
        <w:shd w:val="clear" w:color="auto" w:fill="FFFFFF"/>
        <w:tabs>
          <w:tab w:val="left" w:pos="0"/>
        </w:tabs>
        <w:spacing w:after="0" w:line="240" w:lineRule="auto"/>
        <w:rPr>
          <w:rStyle w:val="fontstyle01"/>
          <w:rFonts w:ascii="Times New Roman" w:hAnsi="Times New Roman"/>
          <w:color w:val="auto"/>
          <w:sz w:val="28"/>
          <w:szCs w:val="22"/>
        </w:rPr>
      </w:pPr>
    </w:p>
    <w:p w:rsidR="006274CD" w:rsidRPr="006274CD" w:rsidRDefault="00EA7145" w:rsidP="008F555A">
      <w:pPr>
        <w:shd w:val="clear" w:color="auto" w:fill="FFFFFF"/>
        <w:spacing w:after="0" w:line="240" w:lineRule="auto"/>
        <w:ind w:firstLine="709"/>
        <w:jc w:val="both"/>
        <w:rPr>
          <w:szCs w:val="28"/>
          <w:lang w:bidi="uk-UA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8851B1" w:rsidRPr="005573D6">
        <w:rPr>
          <w:rFonts w:eastAsia="Times New Roman" w:cs="Times New Roman"/>
          <w:color w:val="000000"/>
          <w:szCs w:val="28"/>
          <w:lang w:eastAsia="ru-RU"/>
        </w:rPr>
        <w:t xml:space="preserve">Надати згоду на передачу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 xml:space="preserve">в оренду </w:t>
      </w:r>
      <w:r w:rsidR="00725C40">
        <w:rPr>
          <w:rFonts w:eastAsia="Times New Roman" w:cs="Times New Roman"/>
          <w:color w:val="000000"/>
          <w:szCs w:val="28"/>
          <w:lang w:eastAsia="ru-RU"/>
        </w:rPr>
        <w:t>К</w:t>
      </w:r>
      <w:r w:rsidR="0010314F">
        <w:rPr>
          <w:rFonts w:eastAsia="Times New Roman" w:cs="Times New Roman"/>
          <w:color w:val="000000"/>
          <w:szCs w:val="28"/>
          <w:lang w:eastAsia="ru-RU"/>
        </w:rPr>
        <w:t>вартирно-експлуатаційнному</w:t>
      </w:r>
      <w:r w:rsidR="0010314F" w:rsidRPr="0010314F">
        <w:rPr>
          <w:rFonts w:eastAsia="Times New Roman" w:cs="Times New Roman"/>
          <w:color w:val="000000"/>
          <w:szCs w:val="28"/>
          <w:lang w:eastAsia="ru-RU"/>
        </w:rPr>
        <w:t xml:space="preserve"> відділ</w:t>
      </w:r>
      <w:r w:rsidR="00615620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r w:rsidR="0010314F" w:rsidRPr="0010314F">
        <w:rPr>
          <w:rFonts w:eastAsia="Times New Roman" w:cs="Times New Roman"/>
          <w:color w:val="000000"/>
          <w:szCs w:val="28"/>
          <w:lang w:eastAsia="ru-RU"/>
        </w:rPr>
        <w:t>м. Чернігів</w:t>
      </w:r>
      <w:r w:rsidR="0010314F" w:rsidRPr="005573D6">
        <w:rPr>
          <w:szCs w:val="28"/>
          <w:lang w:bidi="uk-UA"/>
        </w:rPr>
        <w:t xml:space="preserve"> </w:t>
      </w:r>
      <w:r w:rsidR="005E3977" w:rsidRPr="005573D6">
        <w:rPr>
          <w:szCs w:val="28"/>
          <w:lang w:bidi="uk-UA"/>
        </w:rPr>
        <w:t>об’єкт</w:t>
      </w:r>
      <w:r w:rsidR="00615620">
        <w:rPr>
          <w:szCs w:val="28"/>
          <w:lang w:bidi="uk-UA"/>
        </w:rPr>
        <w:t>а</w:t>
      </w:r>
      <w:r w:rsidR="005E3977" w:rsidRPr="005573D6">
        <w:rPr>
          <w:szCs w:val="28"/>
          <w:lang w:bidi="uk-UA"/>
        </w:rPr>
        <w:t xml:space="preserve"> нерухомого майна комунальної власності Новгород-Сіверської</w:t>
      </w:r>
      <w:r w:rsidR="00B07BB1" w:rsidRPr="005573D6">
        <w:rPr>
          <w:szCs w:val="28"/>
          <w:lang w:bidi="uk-UA"/>
        </w:rPr>
        <w:t xml:space="preserve"> міської територіальної громади</w:t>
      </w:r>
      <w:r w:rsidR="00260AD9">
        <w:rPr>
          <w:szCs w:val="28"/>
          <w:lang w:bidi="uk-UA"/>
        </w:rPr>
        <w:t xml:space="preserve">, </w:t>
      </w:r>
      <w:r w:rsidR="006274CD" w:rsidRPr="006274CD">
        <w:rPr>
          <w:szCs w:val="28"/>
          <w:lang w:bidi="uk-UA"/>
        </w:rPr>
        <w:t>що знаходи</w:t>
      </w:r>
      <w:r w:rsidR="00380BED">
        <w:rPr>
          <w:szCs w:val="28"/>
          <w:lang w:bidi="uk-UA"/>
        </w:rPr>
        <w:t>ться</w:t>
      </w:r>
      <w:r w:rsidR="00615620">
        <w:rPr>
          <w:szCs w:val="28"/>
          <w:lang w:bidi="uk-UA"/>
        </w:rPr>
        <w:t xml:space="preserve"> за адресою:         вул. Базарна, буд.</w:t>
      </w:r>
      <w:r w:rsidR="00D936C0">
        <w:rPr>
          <w:szCs w:val="28"/>
          <w:lang w:bidi="uk-UA"/>
        </w:rPr>
        <w:t xml:space="preserve"> </w:t>
      </w:r>
      <w:r w:rsidR="00615620">
        <w:rPr>
          <w:szCs w:val="28"/>
          <w:lang w:bidi="uk-UA"/>
        </w:rPr>
        <w:t>24, м.</w:t>
      </w:r>
      <w:r w:rsidR="00CB146D">
        <w:rPr>
          <w:szCs w:val="28"/>
          <w:lang w:bidi="uk-UA"/>
        </w:rPr>
        <w:t xml:space="preserve"> </w:t>
      </w:r>
      <w:r w:rsidR="006274CD" w:rsidRPr="006274CD">
        <w:rPr>
          <w:szCs w:val="28"/>
          <w:lang w:bidi="uk-UA"/>
        </w:rPr>
        <w:t>Новгород-Сіверський</w:t>
      </w:r>
      <w:r w:rsidR="00615620">
        <w:rPr>
          <w:szCs w:val="28"/>
          <w:lang w:bidi="uk-UA"/>
        </w:rPr>
        <w:t>,</w:t>
      </w:r>
      <w:r w:rsidR="006274CD" w:rsidRPr="006274CD">
        <w:rPr>
          <w:szCs w:val="28"/>
          <w:lang w:bidi="uk-UA"/>
        </w:rPr>
        <w:t xml:space="preserve"> громадський будинок з господарськими (допоміжними) будівлями та спорудами (</w:t>
      </w:r>
      <w:r w:rsidR="00627D43">
        <w:rPr>
          <w:szCs w:val="28"/>
          <w:lang w:bidi="uk-UA"/>
        </w:rPr>
        <w:t xml:space="preserve">реєстраційний </w:t>
      </w:r>
      <w:r w:rsidR="00380BED">
        <w:rPr>
          <w:szCs w:val="28"/>
          <w:lang w:bidi="uk-UA"/>
        </w:rPr>
        <w:t xml:space="preserve">    номер</w:t>
      </w:r>
      <w:r w:rsidR="00627D43">
        <w:rPr>
          <w:szCs w:val="28"/>
          <w:lang w:bidi="uk-UA"/>
        </w:rPr>
        <w:t xml:space="preserve"> об’єкта нерухомого майна 2005637374105</w:t>
      </w:r>
      <w:r w:rsidR="00615620">
        <w:rPr>
          <w:szCs w:val="28"/>
          <w:lang w:bidi="uk-UA"/>
        </w:rPr>
        <w:t>) площею 811,</w:t>
      </w:r>
      <w:r w:rsidR="008F555A">
        <w:rPr>
          <w:szCs w:val="28"/>
          <w:lang w:bidi="uk-UA"/>
        </w:rPr>
        <w:t>9 кв. м</w:t>
      </w:r>
      <w:r w:rsidR="006274CD" w:rsidRPr="006274CD">
        <w:rPr>
          <w:szCs w:val="28"/>
          <w:lang w:bidi="uk-UA"/>
        </w:rPr>
        <w:t>.</w:t>
      </w:r>
      <w:r w:rsidR="00615620">
        <w:rPr>
          <w:szCs w:val="28"/>
          <w:lang w:bidi="uk-UA"/>
        </w:rPr>
        <w:t>,</w:t>
      </w:r>
      <w:r w:rsidR="00615620" w:rsidRPr="006156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80BED">
        <w:rPr>
          <w:rFonts w:eastAsia="Times New Roman" w:cs="Times New Roman"/>
          <w:color w:val="000000"/>
          <w:szCs w:val="28"/>
          <w:lang w:eastAsia="ru-RU"/>
        </w:rPr>
        <w:t>для</w:t>
      </w:r>
      <w:r w:rsidR="006156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15620" w:rsidRPr="00C30499">
        <w:rPr>
          <w:rFonts w:eastAsia="Times New Roman" w:cs="Times New Roman"/>
          <w:color w:val="000000"/>
          <w:szCs w:val="28"/>
          <w:lang w:eastAsia="ru-RU"/>
        </w:rPr>
        <w:t>розміщення підрозділів Збройних Сил України</w:t>
      </w:r>
      <w:r w:rsidR="006156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F555A" w:rsidRDefault="008F555A" w:rsidP="008F555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5573D6" w:rsidRDefault="00CC5217" w:rsidP="008F555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2.</w:t>
      </w:r>
      <w:r w:rsidR="007E570C" w:rsidRPr="005573D6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07BB1" w:rsidRPr="005573D6">
        <w:rPr>
          <w:rFonts w:eastAsia="Times New Roman" w:cs="Times New Roman"/>
          <w:color w:val="000000"/>
          <w:szCs w:val="28"/>
          <w:lang w:eastAsia="ru-RU"/>
        </w:rPr>
        <w:t>Включити</w:t>
      </w:r>
      <w:r w:rsidR="00831FE9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274CD" w:rsidRPr="005573D6">
        <w:rPr>
          <w:szCs w:val="28"/>
          <w:lang w:bidi="uk-UA"/>
        </w:rPr>
        <w:t>об’єкт нерухомого майна комунальної власності Новгород-Сіверської міської територіальної громади</w:t>
      </w:r>
      <w:r w:rsidR="006274CD">
        <w:rPr>
          <w:szCs w:val="28"/>
          <w:lang w:bidi="uk-UA"/>
        </w:rPr>
        <w:t xml:space="preserve">, </w:t>
      </w:r>
      <w:r w:rsidR="006274CD" w:rsidRPr="006274CD">
        <w:rPr>
          <w:szCs w:val="28"/>
          <w:lang w:bidi="uk-UA"/>
        </w:rPr>
        <w:t>що знаходиться  за адресою:</w:t>
      </w:r>
      <w:r w:rsidR="008F555A">
        <w:rPr>
          <w:szCs w:val="28"/>
          <w:lang w:bidi="uk-UA"/>
        </w:rPr>
        <w:t xml:space="preserve">       </w:t>
      </w:r>
      <w:r w:rsidR="006274CD" w:rsidRPr="006274CD">
        <w:rPr>
          <w:szCs w:val="28"/>
          <w:lang w:bidi="uk-UA"/>
        </w:rPr>
        <w:t xml:space="preserve"> вул. Базарна, буд. 24, м. Новгород-Сіверський</w:t>
      </w:r>
      <w:r w:rsidR="00615620">
        <w:rPr>
          <w:szCs w:val="28"/>
          <w:lang w:bidi="uk-UA"/>
        </w:rPr>
        <w:t>,</w:t>
      </w:r>
      <w:r w:rsidR="008F555A">
        <w:rPr>
          <w:szCs w:val="28"/>
          <w:lang w:bidi="uk-UA"/>
        </w:rPr>
        <w:t xml:space="preserve"> </w:t>
      </w:r>
      <w:r w:rsidR="00ED7C6A">
        <w:rPr>
          <w:szCs w:val="28"/>
          <w:lang w:bidi="uk-UA"/>
        </w:rPr>
        <w:t>громадський будинок</w:t>
      </w:r>
      <w:r w:rsidR="006274CD" w:rsidRPr="006274CD">
        <w:rPr>
          <w:szCs w:val="28"/>
          <w:lang w:bidi="uk-UA"/>
        </w:rPr>
        <w:t xml:space="preserve"> </w:t>
      </w:r>
      <w:r w:rsidR="008F555A">
        <w:rPr>
          <w:szCs w:val="28"/>
          <w:lang w:bidi="uk-UA"/>
        </w:rPr>
        <w:t xml:space="preserve">                   </w:t>
      </w:r>
      <w:r w:rsidR="006274CD" w:rsidRPr="006274CD">
        <w:rPr>
          <w:szCs w:val="28"/>
          <w:lang w:bidi="uk-UA"/>
        </w:rPr>
        <w:t>з господарськими (допо</w:t>
      </w:r>
      <w:r w:rsidR="00380BED">
        <w:rPr>
          <w:szCs w:val="28"/>
          <w:lang w:bidi="uk-UA"/>
        </w:rPr>
        <w:t>міжними) будівлями та спорудами</w:t>
      </w:r>
      <w:r w:rsidR="008F555A">
        <w:rPr>
          <w:szCs w:val="28"/>
          <w:lang w:bidi="uk-UA"/>
        </w:rPr>
        <w:t xml:space="preserve"> площею 811</w:t>
      </w:r>
      <w:r w:rsidR="00615620">
        <w:rPr>
          <w:szCs w:val="28"/>
          <w:lang w:bidi="uk-UA"/>
        </w:rPr>
        <w:t>,</w:t>
      </w:r>
      <w:r w:rsidR="008F555A">
        <w:rPr>
          <w:szCs w:val="28"/>
          <w:lang w:bidi="uk-UA"/>
        </w:rPr>
        <w:t>9 кв. м.</w:t>
      </w:r>
      <w:r w:rsidR="00380BED">
        <w:rPr>
          <w:szCs w:val="28"/>
          <w:lang w:bidi="uk-UA"/>
        </w:rPr>
        <w:t>,</w:t>
      </w:r>
      <w:r w:rsidR="006274CD">
        <w:rPr>
          <w:szCs w:val="28"/>
          <w:lang w:bidi="uk-UA"/>
        </w:rPr>
        <w:t xml:space="preserve"> </w:t>
      </w:r>
      <w:r w:rsidR="00831FE9" w:rsidRPr="005573D6">
        <w:rPr>
          <w:szCs w:val="28"/>
          <w:lang w:bidi="uk-UA"/>
        </w:rPr>
        <w:lastRenderedPageBreak/>
        <w:t>до Переліку об’єктів другого типу, що передаються в оренду без проведення аукціону</w:t>
      </w:r>
      <w:r w:rsidR="001D67E3" w:rsidRPr="005573D6">
        <w:rPr>
          <w:szCs w:val="28"/>
          <w:lang w:bidi="uk-UA"/>
        </w:rPr>
        <w:t>, виклавши Перелік другого типу – Перелік об’єктів, що підлягають передачі в оренду без проведення аукціон</w:t>
      </w:r>
      <w:r w:rsidR="00354DBE">
        <w:rPr>
          <w:szCs w:val="28"/>
          <w:lang w:bidi="uk-UA"/>
        </w:rPr>
        <w:t>у</w:t>
      </w:r>
      <w:r w:rsidR="001D67E3" w:rsidRPr="005573D6">
        <w:rPr>
          <w:szCs w:val="28"/>
          <w:lang w:bidi="uk-UA"/>
        </w:rPr>
        <w:t>,</w:t>
      </w:r>
      <w:r w:rsidR="005573D6">
        <w:rPr>
          <w:szCs w:val="28"/>
          <w:lang w:bidi="uk-UA"/>
        </w:rPr>
        <w:t xml:space="preserve"> затверджений рішенням 13-</w:t>
      </w:r>
      <w:r w:rsidR="001D67E3" w:rsidRPr="005573D6">
        <w:rPr>
          <w:szCs w:val="28"/>
          <w:lang w:bidi="uk-UA"/>
        </w:rPr>
        <w:t>ої сесії Новгород-Сіверської міської ради VII</w:t>
      </w:r>
      <w:r w:rsidR="00A74D7A">
        <w:rPr>
          <w:szCs w:val="28"/>
          <w:lang w:bidi="uk-UA"/>
        </w:rPr>
        <w:t>І</w:t>
      </w:r>
      <w:r w:rsidR="001D67E3" w:rsidRPr="005573D6">
        <w:rPr>
          <w:szCs w:val="28"/>
          <w:lang w:bidi="uk-UA"/>
        </w:rPr>
        <w:t xml:space="preserve"> скликання</w:t>
      </w:r>
      <w:r w:rsidR="00A74D7A">
        <w:rPr>
          <w:szCs w:val="28"/>
          <w:lang w:bidi="uk-UA"/>
        </w:rPr>
        <w:t xml:space="preserve"> від</w:t>
      </w:r>
      <w:r w:rsidR="008F555A">
        <w:rPr>
          <w:szCs w:val="28"/>
          <w:lang w:bidi="uk-UA"/>
        </w:rPr>
        <w:t xml:space="preserve"> 26 жовтня </w:t>
      </w:r>
      <w:r w:rsidR="001D67E3" w:rsidRPr="005573D6">
        <w:rPr>
          <w:szCs w:val="28"/>
          <w:lang w:bidi="uk-UA"/>
        </w:rPr>
        <w:t xml:space="preserve">2021 року </w:t>
      </w:r>
      <w:r w:rsidR="00AE1AEA">
        <w:rPr>
          <w:szCs w:val="28"/>
          <w:lang w:bidi="uk-UA"/>
        </w:rPr>
        <w:t xml:space="preserve">       </w:t>
      </w:r>
      <w:r w:rsidR="00A74D7A">
        <w:rPr>
          <w:szCs w:val="28"/>
          <w:lang w:bidi="uk-UA"/>
        </w:rPr>
        <w:t>№ 37</w:t>
      </w:r>
      <w:r w:rsidR="00AE1AEA">
        <w:rPr>
          <w:szCs w:val="28"/>
          <w:lang w:bidi="uk-UA"/>
        </w:rPr>
        <w:t>0</w:t>
      </w:r>
      <w:r w:rsidR="00A74D7A">
        <w:rPr>
          <w:szCs w:val="28"/>
          <w:lang w:bidi="uk-UA"/>
        </w:rPr>
        <w:t xml:space="preserve"> </w:t>
      </w:r>
      <w:r w:rsidR="00A84D60" w:rsidRPr="005573D6">
        <w:rPr>
          <w:szCs w:val="28"/>
          <w:lang w:bidi="uk-UA"/>
        </w:rPr>
        <w:t>«</w:t>
      </w:r>
      <w:r w:rsidR="007E570C" w:rsidRPr="005573D6">
        <w:rPr>
          <w:szCs w:val="28"/>
          <w:lang w:bidi="uk-UA"/>
        </w:rPr>
        <w:t>Про затвердження п</w:t>
      </w:r>
      <w:r w:rsidR="007E570C" w:rsidRPr="005573D6">
        <w:rPr>
          <w:rFonts w:cs="Times New Roman"/>
        </w:rPr>
        <w:t xml:space="preserve">ереліків об’єктів оренди комунального майна та </w:t>
      </w:r>
      <w:r w:rsidR="007E570C" w:rsidRPr="005573D6">
        <w:rPr>
          <w:rFonts w:cs="Times New Roman"/>
          <w:spacing w:val="6"/>
          <w:szCs w:val="28"/>
        </w:rPr>
        <w:t>переліку підприємств, установ, організацій,</w:t>
      </w:r>
      <w:r w:rsidR="00EA4B84" w:rsidRPr="005573D6">
        <w:rPr>
          <w:rFonts w:cs="Times New Roman"/>
          <w:spacing w:val="6"/>
          <w:szCs w:val="28"/>
        </w:rPr>
        <w:t xml:space="preserve"> </w:t>
      </w:r>
      <w:r w:rsidR="007E570C" w:rsidRPr="005573D6">
        <w:rPr>
          <w:rFonts w:cs="Times New Roman"/>
          <w:spacing w:val="6"/>
          <w:szCs w:val="28"/>
        </w:rPr>
        <w:t>що надають соціально важливі послуги населенню</w:t>
      </w:r>
      <w:r w:rsidR="00A84D60" w:rsidRPr="005573D6">
        <w:rPr>
          <w:rFonts w:cs="Times New Roman"/>
          <w:spacing w:val="6"/>
          <w:szCs w:val="28"/>
        </w:rPr>
        <w:t xml:space="preserve">» </w:t>
      </w:r>
      <w:r w:rsidR="007E570C" w:rsidRPr="005573D6">
        <w:rPr>
          <w:szCs w:val="28"/>
          <w:lang w:bidi="uk-UA"/>
        </w:rPr>
        <w:t>в новій редакції, що додається</w:t>
      </w:r>
      <w:r w:rsidR="00831FE9" w:rsidRPr="005573D6">
        <w:rPr>
          <w:szCs w:val="28"/>
          <w:lang w:bidi="uk-UA"/>
        </w:rPr>
        <w:t>.</w:t>
      </w:r>
    </w:p>
    <w:p w:rsidR="00EB7027" w:rsidRPr="005573D6" w:rsidRDefault="00A7768B" w:rsidP="008F555A">
      <w:pPr>
        <w:shd w:val="clear" w:color="auto" w:fill="FFFFFF"/>
        <w:spacing w:after="0" w:line="240" w:lineRule="auto"/>
        <w:jc w:val="both"/>
        <w:rPr>
          <w:szCs w:val="28"/>
          <w:lang w:bidi="uk-UA"/>
        </w:rPr>
      </w:pPr>
      <w:r w:rsidRPr="005573D6">
        <w:rPr>
          <w:szCs w:val="28"/>
          <w:lang w:bidi="uk-UA"/>
        </w:rPr>
        <w:tab/>
      </w:r>
    </w:p>
    <w:p w:rsidR="009A2F82" w:rsidRPr="00A74D7A" w:rsidRDefault="009C338C" w:rsidP="008F555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>3</w:t>
      </w:r>
      <w:r w:rsidR="009F1FE5" w:rsidRPr="005573D6">
        <w:rPr>
          <w:rFonts w:eastAsia="Times New Roman" w:cs="Times New Roman"/>
          <w:szCs w:val="28"/>
          <w:lang w:eastAsia="ru-RU"/>
        </w:rPr>
        <w:t>. Контроль за виконанням</w:t>
      </w:r>
      <w:r w:rsidR="00CC5217" w:rsidRPr="005573D6">
        <w:rPr>
          <w:rFonts w:eastAsia="Times New Roman" w:cs="Times New Roman"/>
          <w:szCs w:val="28"/>
          <w:lang w:eastAsia="ru-RU"/>
        </w:rPr>
        <w:t xml:space="preserve"> </w:t>
      </w:r>
      <w:r w:rsidR="009F1FE5" w:rsidRPr="005573D6">
        <w:rPr>
          <w:rFonts w:eastAsia="Times New Roman" w:cs="Times New Roman"/>
          <w:szCs w:val="28"/>
          <w:lang w:eastAsia="ru-RU"/>
        </w:rPr>
        <w:t>рішення</w:t>
      </w:r>
      <w:r w:rsidR="00CC5217" w:rsidRPr="005573D6">
        <w:rPr>
          <w:rFonts w:eastAsia="Times New Roman" w:cs="Times New Roman"/>
          <w:szCs w:val="28"/>
          <w:lang w:eastAsia="ru-RU"/>
        </w:rPr>
        <w:t xml:space="preserve"> </w:t>
      </w:r>
      <w:r w:rsidR="009F1FE5" w:rsidRPr="005573D6">
        <w:rPr>
          <w:rFonts w:eastAsia="Times New Roman" w:cs="Times New Roman"/>
          <w:szCs w:val="28"/>
          <w:lang w:eastAsia="ru-RU"/>
        </w:rPr>
        <w:t>покла</w:t>
      </w:r>
      <w:r w:rsidR="00693E4B" w:rsidRPr="005573D6">
        <w:rPr>
          <w:rFonts w:eastAsia="Times New Roman" w:cs="Times New Roman"/>
          <w:szCs w:val="28"/>
          <w:lang w:eastAsia="ru-RU"/>
        </w:rPr>
        <w:t xml:space="preserve">сти на </w:t>
      </w:r>
      <w:r w:rsidR="00693E4B" w:rsidRPr="005573D6">
        <w:rPr>
          <w:rFonts w:cs="Times New Roman"/>
          <w:szCs w:val="28"/>
          <w:lang w:bidi="uk-UA"/>
        </w:rPr>
        <w:t>постійну комісію міської ради  з питань</w:t>
      </w:r>
      <w:r w:rsidR="00693E4B" w:rsidRPr="005573D6">
        <w:rPr>
          <w:rFonts w:cs="Times New Roman"/>
          <w:szCs w:val="28"/>
        </w:rPr>
        <w:t xml:space="preserve">  планування, бюджету та комунальної власності</w:t>
      </w:r>
      <w:r w:rsidR="00693E4B" w:rsidRPr="005573D6">
        <w:rPr>
          <w:rFonts w:cs="Times New Roman"/>
          <w:szCs w:val="28"/>
          <w:lang w:bidi="uk-UA"/>
        </w:rPr>
        <w:t>.</w:t>
      </w:r>
    </w:p>
    <w:p w:rsidR="008F555A" w:rsidRDefault="008F555A" w:rsidP="008F555A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</w:p>
    <w:p w:rsidR="008F555A" w:rsidRDefault="008F555A" w:rsidP="008F555A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</w:p>
    <w:p w:rsidR="009F1FE5" w:rsidRPr="005573D6" w:rsidRDefault="009F1FE5" w:rsidP="008F555A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  <w:r w:rsidRPr="005573D6">
        <w:rPr>
          <w:szCs w:val="28"/>
        </w:rPr>
        <w:t xml:space="preserve">Міський голова           </w:t>
      </w:r>
      <w:r w:rsidRPr="005573D6">
        <w:rPr>
          <w:szCs w:val="28"/>
        </w:rPr>
        <w:tab/>
      </w:r>
      <w:r w:rsidRPr="005573D6">
        <w:rPr>
          <w:szCs w:val="28"/>
        </w:rPr>
        <w:tab/>
      </w:r>
      <w:r w:rsidR="005657D6" w:rsidRPr="005573D6">
        <w:rPr>
          <w:szCs w:val="28"/>
        </w:rPr>
        <w:t xml:space="preserve">              </w:t>
      </w:r>
      <w:r w:rsidR="009A2F82" w:rsidRPr="005573D6">
        <w:rPr>
          <w:szCs w:val="28"/>
        </w:rPr>
        <w:t xml:space="preserve">                   </w:t>
      </w:r>
      <w:r w:rsidR="009A2F82" w:rsidRPr="005573D6">
        <w:rPr>
          <w:szCs w:val="28"/>
        </w:rPr>
        <w:tab/>
      </w:r>
      <w:r w:rsidR="009A2F82" w:rsidRPr="005573D6">
        <w:rPr>
          <w:szCs w:val="28"/>
        </w:rPr>
        <w:tab/>
      </w:r>
      <w:r w:rsidRPr="005573D6">
        <w:rPr>
          <w:szCs w:val="28"/>
        </w:rPr>
        <w:t>Л. Ткаченко</w:t>
      </w: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7438D9" w:rsidRDefault="007438D9" w:rsidP="00004488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F81764" w:rsidP="00004488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lastRenderedPageBreak/>
        <w:t>П</w:t>
      </w:r>
      <w:r w:rsidR="009F1FE5" w:rsidRPr="005573D6">
        <w:rPr>
          <w:rFonts w:eastAsia="Times New Roman" w:cs="Times New Roman"/>
          <w:color w:val="000000"/>
          <w:szCs w:val="28"/>
          <w:lang w:eastAsia="ru-RU"/>
        </w:rPr>
        <w:t>роєкт рішення підготував:</w:t>
      </w:r>
    </w:p>
    <w:p w:rsidR="00BF7613" w:rsidRPr="005573D6" w:rsidRDefault="009F1FE5" w:rsidP="00FE6905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Головний  спеціаліст </w:t>
      </w:r>
    </w:p>
    <w:p w:rsidR="00BF7613" w:rsidRPr="005573D6" w:rsidRDefault="009F1FE5" w:rsidP="00FE6905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відділу</w:t>
      </w:r>
      <w:r w:rsidR="00BF7613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житлово-комунального </w:t>
      </w:r>
    </w:p>
    <w:p w:rsidR="009F1FE5" w:rsidRPr="005573D6" w:rsidRDefault="009F1FE5" w:rsidP="00FE6905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господарства</w:t>
      </w:r>
      <w:r w:rsidR="00BF7613" w:rsidRPr="005573D6">
        <w:rPr>
          <w:rFonts w:eastAsia="Times New Roman" w:cs="Times New Roman"/>
          <w:color w:val="000000"/>
          <w:szCs w:val="28"/>
          <w:lang w:eastAsia="ru-RU"/>
        </w:rPr>
        <w:t xml:space="preserve"> міської ради</w:t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="007B11AD"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="007B11AD" w:rsidRPr="005573D6">
        <w:rPr>
          <w:rFonts w:eastAsia="Times New Roman" w:cs="Times New Roman"/>
          <w:color w:val="000000"/>
          <w:szCs w:val="28"/>
          <w:lang w:eastAsia="ru-RU"/>
        </w:rPr>
        <w:tab/>
        <w:t xml:space="preserve">          </w:t>
      </w:r>
      <w:r w:rsidR="00BF7613" w:rsidRPr="005573D6">
        <w:rPr>
          <w:rFonts w:eastAsia="Times New Roman" w:cs="Times New Roman"/>
          <w:color w:val="000000"/>
          <w:szCs w:val="28"/>
          <w:lang w:eastAsia="ru-RU"/>
        </w:rPr>
        <w:t xml:space="preserve">                    </w:t>
      </w:r>
      <w:r w:rsidRPr="005573D6">
        <w:rPr>
          <w:rFonts w:eastAsia="Times New Roman" w:cs="Times New Roman"/>
          <w:color w:val="000000"/>
          <w:szCs w:val="28"/>
          <w:lang w:eastAsia="ru-RU"/>
        </w:rPr>
        <w:t>В. Жеребицький</w:t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ПОГОДЖЕНО:</w:t>
      </w:r>
    </w:p>
    <w:p w:rsidR="009F1FE5" w:rsidRPr="005573D6" w:rsidRDefault="009F1FE5" w:rsidP="009A2F82">
      <w:pPr>
        <w:spacing w:after="0" w:line="240" w:lineRule="auto"/>
        <w:rPr>
          <w:rFonts w:ascii="Calibri" w:eastAsia="Times New Roman" w:hAnsi="Calibri" w:cs="Times New Roman"/>
          <w:color w:val="000000"/>
          <w:szCs w:val="28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>Заступник міського голови</w:t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 xml:space="preserve">з питань діяльності виконавчих </w:t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 xml:space="preserve">органів міської ради                                               </w:t>
      </w:r>
      <w:r w:rsidR="007B11AD" w:rsidRPr="005573D6">
        <w:rPr>
          <w:rFonts w:eastAsia="Times New Roman" w:cs="Times New Roman"/>
          <w:szCs w:val="28"/>
          <w:lang w:eastAsia="ru-RU"/>
        </w:rPr>
        <w:t xml:space="preserve">                   </w:t>
      </w:r>
      <w:r w:rsidRPr="005573D6">
        <w:rPr>
          <w:rFonts w:eastAsia="Times New Roman" w:cs="Times New Roman"/>
          <w:szCs w:val="28"/>
          <w:lang w:eastAsia="ru-RU"/>
        </w:rPr>
        <w:t>С. Йожиков</w:t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Керуючий справами виконавчого </w:t>
      </w:r>
    </w:p>
    <w:p w:rsidR="009F1FE5" w:rsidRPr="005573D6" w:rsidRDefault="00851A48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комітету міської ради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9F1FE5" w:rsidRPr="005573D6">
        <w:rPr>
          <w:rFonts w:eastAsia="Times New Roman" w:cs="Times New Roman"/>
          <w:color w:val="000000"/>
          <w:szCs w:val="28"/>
          <w:lang w:eastAsia="ru-RU"/>
        </w:rPr>
        <w:t>С. Поливода</w:t>
      </w:r>
    </w:p>
    <w:p w:rsidR="00FD0409" w:rsidRPr="005573D6" w:rsidRDefault="00FD0409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FD0409" w:rsidRPr="005573D6" w:rsidRDefault="00FD0409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Начальник відділу бухгалтерського обліку,</w:t>
      </w:r>
    </w:p>
    <w:p w:rsidR="00FD0409" w:rsidRPr="005573D6" w:rsidRDefault="00FD0409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Планування та звітності міської ради              </w:t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  <w:t>Н. Топчій</w:t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Начальник юридичного </w:t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відділу міської ради</w:t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  <w:t>М. Шахунов</w:t>
      </w:r>
    </w:p>
    <w:p w:rsidR="007B6EBD" w:rsidRDefault="007B6EBD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Секретар міської ради</w:t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</w:r>
      <w:r w:rsidRPr="005573D6">
        <w:rPr>
          <w:rFonts w:eastAsia="Times New Roman" w:cs="Times New Roman"/>
          <w:color w:val="000000"/>
          <w:szCs w:val="28"/>
          <w:lang w:eastAsia="ru-RU"/>
        </w:rPr>
        <w:tab/>
        <w:t>Ю. Лакоза</w:t>
      </w: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B6EBD" w:rsidRDefault="007B6EBD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B6EBD" w:rsidRDefault="007B6EBD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F1FE5" w:rsidRPr="005573D6" w:rsidRDefault="009F1FE5" w:rsidP="009A2F8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>Надіслати:</w:t>
      </w:r>
    </w:p>
    <w:p w:rsidR="009F1FE5" w:rsidRPr="005573D6" w:rsidRDefault="009A2F82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- в</w:t>
      </w:r>
      <w:r w:rsidR="009F1FE5" w:rsidRPr="005573D6">
        <w:rPr>
          <w:rFonts w:eastAsia="Times New Roman" w:cs="Times New Roman"/>
          <w:color w:val="000000"/>
          <w:szCs w:val="28"/>
          <w:lang w:eastAsia="ru-RU"/>
        </w:rPr>
        <w:t>ідділ житлово-комунального господарства</w:t>
      </w:r>
      <w:r w:rsidR="00BF7613" w:rsidRPr="005573D6">
        <w:rPr>
          <w:rFonts w:eastAsia="Times New Roman" w:cs="Times New Roman"/>
          <w:color w:val="000000"/>
          <w:szCs w:val="28"/>
          <w:lang w:eastAsia="ru-RU"/>
        </w:rPr>
        <w:t xml:space="preserve"> міської ради</w:t>
      </w:r>
      <w:r w:rsidR="009F1FE5" w:rsidRPr="005573D6">
        <w:rPr>
          <w:rFonts w:eastAsia="Times New Roman" w:cs="Times New Roman"/>
          <w:color w:val="000000"/>
          <w:szCs w:val="28"/>
          <w:lang w:eastAsia="ru-RU"/>
        </w:rPr>
        <w:t xml:space="preserve"> -1 прим.;</w:t>
      </w:r>
    </w:p>
    <w:p w:rsidR="009F1FE5" w:rsidRPr="005573D6" w:rsidRDefault="003D0ADD" w:rsidP="009A2F82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-</w:t>
      </w:r>
      <w:r w:rsidR="009A2F82" w:rsidRPr="005573D6"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="009F1FE5" w:rsidRPr="005573D6">
        <w:rPr>
          <w:rFonts w:eastAsia="Times New Roman" w:cs="Times New Roman"/>
          <w:color w:val="000000"/>
          <w:szCs w:val="28"/>
          <w:lang w:eastAsia="ru-RU"/>
        </w:rPr>
        <w:t>ідділ бухгалтерського обліку, планування та звітності міської ради -1 прим.;</w:t>
      </w:r>
    </w:p>
    <w:p w:rsidR="009F1FE5" w:rsidRPr="005573D6" w:rsidRDefault="00957C24" w:rsidP="009A2F82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- в</w:t>
      </w:r>
      <w:r w:rsidR="009F1FE5" w:rsidRPr="005573D6">
        <w:rPr>
          <w:rFonts w:eastAsia="Times New Roman" w:cs="Times New Roman"/>
          <w:color w:val="000000"/>
          <w:szCs w:val="28"/>
          <w:lang w:eastAsia="ru-RU"/>
        </w:rPr>
        <w:t>ідділ освіти, молоді та спорту міської ради - 1 прим;</w:t>
      </w:r>
    </w:p>
    <w:p w:rsidR="00FA5A3D" w:rsidRPr="005573D6" w:rsidRDefault="00FA5A3D" w:rsidP="009A2F82">
      <w:pPr>
        <w:tabs>
          <w:tab w:val="left" w:pos="1140"/>
        </w:tabs>
        <w:spacing w:after="0" w:line="240" w:lineRule="auto"/>
      </w:pPr>
    </w:p>
    <w:sectPr w:rsidR="00FA5A3D" w:rsidRPr="005573D6" w:rsidSect="00EB702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231D"/>
    <w:multiLevelType w:val="hybridMultilevel"/>
    <w:tmpl w:val="DFC045B0"/>
    <w:lvl w:ilvl="0" w:tplc="F7807BE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B183F"/>
    <w:multiLevelType w:val="hybridMultilevel"/>
    <w:tmpl w:val="17906256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F1FE5"/>
    <w:rsid w:val="00004488"/>
    <w:rsid w:val="000413E5"/>
    <w:rsid w:val="00047DF9"/>
    <w:rsid w:val="00077D69"/>
    <w:rsid w:val="000F09C9"/>
    <w:rsid w:val="0010314F"/>
    <w:rsid w:val="00124CAA"/>
    <w:rsid w:val="00136F48"/>
    <w:rsid w:val="00167B97"/>
    <w:rsid w:val="001D67E3"/>
    <w:rsid w:val="00216A25"/>
    <w:rsid w:val="0023574E"/>
    <w:rsid w:val="00260AD9"/>
    <w:rsid w:val="002E5453"/>
    <w:rsid w:val="00354DBE"/>
    <w:rsid w:val="00380BED"/>
    <w:rsid w:val="003B0E61"/>
    <w:rsid w:val="003B7A22"/>
    <w:rsid w:val="003C14FA"/>
    <w:rsid w:val="003C7E56"/>
    <w:rsid w:val="003D0ADD"/>
    <w:rsid w:val="003E3BEC"/>
    <w:rsid w:val="00441E41"/>
    <w:rsid w:val="005029B1"/>
    <w:rsid w:val="00521D5C"/>
    <w:rsid w:val="005573D6"/>
    <w:rsid w:val="00564E20"/>
    <w:rsid w:val="005657D6"/>
    <w:rsid w:val="005A48BE"/>
    <w:rsid w:val="005C77EC"/>
    <w:rsid w:val="005E3977"/>
    <w:rsid w:val="00604A07"/>
    <w:rsid w:val="00607259"/>
    <w:rsid w:val="00615620"/>
    <w:rsid w:val="006274CD"/>
    <w:rsid w:val="00627D43"/>
    <w:rsid w:val="00645109"/>
    <w:rsid w:val="00685844"/>
    <w:rsid w:val="00693E4B"/>
    <w:rsid w:val="006E3A7F"/>
    <w:rsid w:val="00717EF8"/>
    <w:rsid w:val="00725C40"/>
    <w:rsid w:val="007438D9"/>
    <w:rsid w:val="007462CC"/>
    <w:rsid w:val="007B11AD"/>
    <w:rsid w:val="007B6EBD"/>
    <w:rsid w:val="007C485B"/>
    <w:rsid w:val="007E570C"/>
    <w:rsid w:val="00831FE9"/>
    <w:rsid w:val="00851A48"/>
    <w:rsid w:val="008851B1"/>
    <w:rsid w:val="008A5749"/>
    <w:rsid w:val="008E2B21"/>
    <w:rsid w:val="008E6DCA"/>
    <w:rsid w:val="008F555A"/>
    <w:rsid w:val="0090503E"/>
    <w:rsid w:val="0092422B"/>
    <w:rsid w:val="00957C24"/>
    <w:rsid w:val="009613C5"/>
    <w:rsid w:val="009A2F82"/>
    <w:rsid w:val="009C338C"/>
    <w:rsid w:val="009C5BB9"/>
    <w:rsid w:val="009F1FE5"/>
    <w:rsid w:val="00A74D7A"/>
    <w:rsid w:val="00A7768B"/>
    <w:rsid w:val="00A84D60"/>
    <w:rsid w:val="00A953E9"/>
    <w:rsid w:val="00AB7546"/>
    <w:rsid w:val="00AC0601"/>
    <w:rsid w:val="00AE1AEA"/>
    <w:rsid w:val="00B045D7"/>
    <w:rsid w:val="00B07BB1"/>
    <w:rsid w:val="00BB52BE"/>
    <w:rsid w:val="00BF7613"/>
    <w:rsid w:val="00C01FAE"/>
    <w:rsid w:val="00C15956"/>
    <w:rsid w:val="00C203B6"/>
    <w:rsid w:val="00C30499"/>
    <w:rsid w:val="00CB146D"/>
    <w:rsid w:val="00CC5217"/>
    <w:rsid w:val="00D405F6"/>
    <w:rsid w:val="00D64BB8"/>
    <w:rsid w:val="00D936C0"/>
    <w:rsid w:val="00E04250"/>
    <w:rsid w:val="00E244D9"/>
    <w:rsid w:val="00E52494"/>
    <w:rsid w:val="00E64CA2"/>
    <w:rsid w:val="00EA4B84"/>
    <w:rsid w:val="00EA7145"/>
    <w:rsid w:val="00EB7027"/>
    <w:rsid w:val="00ED7C6A"/>
    <w:rsid w:val="00EE2088"/>
    <w:rsid w:val="00F03F8C"/>
    <w:rsid w:val="00F53EA7"/>
    <w:rsid w:val="00F81764"/>
    <w:rsid w:val="00FA5A3D"/>
    <w:rsid w:val="00FD0409"/>
    <w:rsid w:val="00FE6905"/>
    <w:rsid w:val="00FF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E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E5"/>
    <w:pPr>
      <w:ind w:left="720"/>
      <w:contextualSpacing/>
    </w:pPr>
  </w:style>
  <w:style w:type="paragraph" w:customStyle="1" w:styleId="rtejustify">
    <w:name w:val="rtejustify"/>
    <w:basedOn w:val="a"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F1FE5"/>
    <w:rPr>
      <w:b/>
      <w:bCs/>
    </w:rPr>
  </w:style>
  <w:style w:type="character" w:customStyle="1" w:styleId="fontstyle01">
    <w:name w:val="fontstyle01"/>
    <w:rsid w:val="00693E4B"/>
    <w:rPr>
      <w:rFonts w:ascii="MyriadPro-Regular" w:hAnsi="MyriadPro-Regular" w:cs="Times New Roman"/>
      <w:color w:val="24202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54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2E69-F01B-4884-9D44-81318F88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32</cp:revision>
  <cp:lastPrinted>2021-12-22T08:24:00Z</cp:lastPrinted>
  <dcterms:created xsi:type="dcterms:W3CDTF">2021-12-19T07:53:00Z</dcterms:created>
  <dcterms:modified xsi:type="dcterms:W3CDTF">2022-06-27T11:22:00Z</dcterms:modified>
</cp:coreProperties>
</file>